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1" w:rsidRPr="008E5126" w:rsidRDefault="006471E1" w:rsidP="009112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Свадебная церемония в </w:t>
      </w:r>
      <w:bookmarkStart w:id="0" w:name="_GoBack"/>
      <w:r w:rsidRPr="008E5126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отеле </w:t>
      </w:r>
      <w:proofErr w:type="spellStart"/>
      <w:r w:rsidRPr="008E5126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>Ambre</w:t>
      </w:r>
      <w:bookmarkEnd w:id="0"/>
      <w:proofErr w:type="spellEnd"/>
      <w:r w:rsidR="00911269" w:rsidRPr="008E5126"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  <w:t xml:space="preserve"> 4*</w:t>
      </w:r>
    </w:p>
    <w:p w:rsidR="00911269" w:rsidRPr="008E5126" w:rsidRDefault="00911269" w:rsidP="009112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0"/>
          <w:szCs w:val="20"/>
          <w:lang w:eastAsia="ru-RU"/>
        </w:rPr>
      </w:pPr>
    </w:p>
    <w:p w:rsidR="006471E1" w:rsidRPr="008E5126" w:rsidRDefault="006471E1" w:rsidP="00911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Предложение действует с 05 января 2016 по 30 апреля 2017 г.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val="en-US" w:eastAsia="ru-RU"/>
        </w:rPr>
        <w:t xml:space="preserve">Renewal of Vows Package </w:t>
      </w: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включает</w:t>
      </w: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val="en-US" w:eastAsia="ru-RU"/>
        </w:rPr>
        <w:t>: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свадебное торжество (при заказе церемонии непосредственно в отеле и по возможности отеля)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макияж для невесты в </w:t>
      </w:r>
      <w:proofErr w:type="spellStart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Spa</w:t>
      </w:r>
      <w:proofErr w:type="spellEnd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отеля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букет невесты (цветы в зависимости от сезона)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бутоньерка для жениха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музыкальное сопровождение во время церемонии (С</w:t>
      </w:r>
      <w:proofErr w:type="gramStart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</w:t>
      </w:r>
      <w:proofErr w:type="gramEnd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запись) 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свадебный торт (рассчитан максимум на 6 персон)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бутылка игристого вина во время церемонии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ужин при свечах для жениха и невесты в день церемонии (не включая напитки) в одном из ресторанов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и дата церемонии утверждаются со свадебным координатором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завтрак в номер для пары, утверждается со свадебным координатором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бесплатная глажка костюма жениха и платья невесты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особая подготовка номера ко сну в день свадьбы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 свадебного координатора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корзина с фруктами при заезде в номер</w:t>
      </w:r>
    </w:p>
    <w:p w:rsidR="006471E1" w:rsidRPr="008E5126" w:rsidRDefault="006471E1" w:rsidP="009112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официальные формальности, включая ведущего церемонии из отеля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644 евро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Дополнительные услуги (стоимость от, </w:t>
      </w:r>
      <w:r w:rsidR="00911269"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 xml:space="preserve"> </w:t>
      </w: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необходимо уточнять цены при бронировании):</w:t>
      </w:r>
    </w:p>
    <w:p w:rsidR="006471E1" w:rsidRPr="008E5126" w:rsidRDefault="006471E1" w:rsidP="009112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живая музыка (гитарист, 30 мин) – 1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евро</w:t>
      </w:r>
    </w:p>
    <w:p w:rsidR="006471E1" w:rsidRPr="008E5126" w:rsidRDefault="006471E1" w:rsidP="009112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запись церемонии бракосочетания на DVD (30 мин)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545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евро</w:t>
      </w:r>
    </w:p>
    <w:p w:rsidR="006471E1" w:rsidRPr="008E5126" w:rsidRDefault="006471E1" w:rsidP="009112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цветочное украшение свадебного торжества (тропические цветы/ цветы по сезону) – 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525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евро</w:t>
      </w:r>
    </w:p>
    <w:p w:rsidR="006471E1" w:rsidRPr="008E5126" w:rsidRDefault="006471E1" w:rsidP="009112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ко-говорящий</w:t>
      </w:r>
      <w:proofErr w:type="spellEnd"/>
      <w:proofErr w:type="gramEnd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переводчик на время церемонии - 1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евро</w:t>
      </w:r>
    </w:p>
    <w:p w:rsidR="006471E1" w:rsidRPr="008E5126" w:rsidRDefault="006471E1" w:rsidP="009112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тоальбом 50 </w:t>
      </w:r>
      <w:proofErr w:type="spellStart"/>
      <w:proofErr w:type="gramStart"/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</w:t>
      </w:r>
      <w:proofErr w:type="spellEnd"/>
      <w:proofErr w:type="gramEnd"/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(10х15) с CD - 3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евро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i/>
          <w:iCs/>
          <w:color w:val="AA113F"/>
          <w:sz w:val="20"/>
          <w:szCs w:val="20"/>
          <w:lang w:eastAsia="ru-RU"/>
        </w:rPr>
        <w:t>Внимание! Отель оставляет за собой право изменить состав пакета и цены на свое усмотрение в любой момент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Дополнительно при бронировании официальной свадебной церемонии необходимо:</w:t>
      </w:r>
    </w:p>
    <w:p w:rsidR="006471E1" w:rsidRPr="008E5126" w:rsidRDefault="006471E1" w:rsidP="0091126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свидетельства о рождении обеих сторон (сканированные копии) + их перевод на английский или французский язык</w:t>
      </w:r>
    </w:p>
    <w:p w:rsidR="006471E1" w:rsidRPr="008E5126" w:rsidRDefault="006471E1" w:rsidP="0091126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первой страницы загранпаспорта (сканированные копии)</w:t>
      </w:r>
    </w:p>
    <w:p w:rsidR="006471E1" w:rsidRPr="008E5126" w:rsidRDefault="006471E1" w:rsidP="0091126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 от обеих сторон, свидетельствующее, что они хотят пожениться на Маврикии в выбранную дату, с указанием фактического места жительства и их профессии + перевод на английский или французский язык</w:t>
      </w:r>
    </w:p>
    <w:p w:rsidR="006471E1" w:rsidRPr="008E5126" w:rsidRDefault="006471E1" w:rsidP="0091126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один из молодоженов ранее был в браке, изменял фамилию или имя, является вдовцом или вдовой, то нужно </w:t>
      </w:r>
      <w:proofErr w:type="gramStart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документ</w:t>
      </w:r>
      <w:proofErr w:type="gramEnd"/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подтверждающий расторжение брака, свидетельство об изменении имени или фамилии, свидетельство о смерти + перевод на английский или французский язык</w:t>
      </w:r>
    </w:p>
    <w:p w:rsidR="006471E1" w:rsidRPr="008E5126" w:rsidRDefault="006471E1" w:rsidP="0091126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невеста была разведена менее, чем 10 месяцев до новой свадебной даты, то нужно предоставить медицинскую справку, что она не находиться в положении + перевод на английский или французский язык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Официальная церемония включает: 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 до Порта-Луи и обратно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регистрационные сборы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офицер для проведения церемонии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специальные координационные сборы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 о заключении брака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доставка свидетельства о заключении брака</w:t>
      </w:r>
    </w:p>
    <w:p w:rsidR="006471E1" w:rsidRPr="008E5126" w:rsidRDefault="006471E1" w:rsidP="009112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переводчика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b/>
          <w:bCs/>
          <w:color w:val="AA113F"/>
          <w:sz w:val="20"/>
          <w:szCs w:val="20"/>
          <w:lang w:eastAsia="ru-RU"/>
        </w:rPr>
        <w:t>Стоимость: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911269"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 евро</w:t>
      </w:r>
    </w:p>
    <w:p w:rsidR="006471E1" w:rsidRPr="008E5126" w:rsidRDefault="006471E1" w:rsidP="0091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03D1B" w:rsidRPr="008E5126" w:rsidRDefault="00203D1B" w:rsidP="0091126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03D1B" w:rsidRPr="008E5126" w:rsidSect="00CB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C16"/>
    <w:multiLevelType w:val="hybridMultilevel"/>
    <w:tmpl w:val="3C8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36C"/>
    <w:multiLevelType w:val="hybridMultilevel"/>
    <w:tmpl w:val="9928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3966"/>
    <w:multiLevelType w:val="hybridMultilevel"/>
    <w:tmpl w:val="5CD2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3DF5"/>
    <w:multiLevelType w:val="hybridMultilevel"/>
    <w:tmpl w:val="62CE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E1"/>
    <w:rsid w:val="00203D1B"/>
    <w:rsid w:val="006471E1"/>
    <w:rsid w:val="008E5126"/>
    <w:rsid w:val="00911269"/>
    <w:rsid w:val="00CB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AC"/>
  </w:style>
  <w:style w:type="paragraph" w:styleId="1">
    <w:name w:val="heading 1"/>
    <w:basedOn w:val="a"/>
    <w:link w:val="10"/>
    <w:uiPriority w:val="9"/>
    <w:qFormat/>
    <w:rsid w:val="0064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64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71E1"/>
    <w:rPr>
      <w:i/>
      <w:iCs/>
    </w:rPr>
  </w:style>
  <w:style w:type="character" w:styleId="a4">
    <w:name w:val="Strong"/>
    <w:basedOn w:val="a0"/>
    <w:uiPriority w:val="22"/>
    <w:qFormat/>
    <w:rsid w:val="006471E1"/>
    <w:rPr>
      <w:b/>
      <w:bCs/>
    </w:rPr>
  </w:style>
  <w:style w:type="character" w:customStyle="1" w:styleId="apple-converted-space">
    <w:name w:val="apple-converted-space"/>
    <w:basedOn w:val="a0"/>
    <w:rsid w:val="006471E1"/>
  </w:style>
  <w:style w:type="paragraph" w:styleId="a5">
    <w:name w:val="List Paragraph"/>
    <w:basedOn w:val="a"/>
    <w:uiPriority w:val="34"/>
    <w:qFormat/>
    <w:rsid w:val="00911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64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71E1"/>
    <w:rPr>
      <w:i/>
      <w:iCs/>
    </w:rPr>
  </w:style>
  <w:style w:type="character" w:styleId="a4">
    <w:name w:val="Strong"/>
    <w:basedOn w:val="a0"/>
    <w:uiPriority w:val="22"/>
    <w:qFormat/>
    <w:rsid w:val="006471E1"/>
    <w:rPr>
      <w:b/>
      <w:bCs/>
    </w:rPr>
  </w:style>
  <w:style w:type="character" w:customStyle="1" w:styleId="apple-converted-space">
    <w:name w:val="apple-converted-space"/>
    <w:basedOn w:val="a0"/>
    <w:rsid w:val="00647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.</cp:lastModifiedBy>
  <cp:revision>3</cp:revision>
  <dcterms:created xsi:type="dcterms:W3CDTF">2016-06-07T09:56:00Z</dcterms:created>
  <dcterms:modified xsi:type="dcterms:W3CDTF">2016-07-12T15:21:00Z</dcterms:modified>
</cp:coreProperties>
</file>